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BA" w:rsidRDefault="00AF266E" w:rsidP="00AF26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114300" distR="114300" wp14:anchorId="721791EF" wp14:editId="0D467CD5">
            <wp:extent cx="669290" cy="480060"/>
            <wp:effectExtent l="0" t="0" r="0" b="0"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599" cy="484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E130D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1431BA" w:rsidTr="00AF266E">
        <w:trPr>
          <w:trHeight w:val="1181"/>
        </w:trPr>
        <w:tc>
          <w:tcPr>
            <w:tcW w:w="6062" w:type="dxa"/>
          </w:tcPr>
          <w:p w:rsidR="001431BA" w:rsidRPr="00AF266E" w:rsidRDefault="001431BA" w:rsidP="00AF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rPr>
                <w:rFonts w:asciiTheme="majorHAnsi" w:eastAsia="Calibri" w:hAnsiTheme="majorHAnsi" w:cstheme="majorHAnsi"/>
              </w:rPr>
            </w:pPr>
          </w:p>
          <w:p w:rsidR="001431BA" w:rsidRPr="00AF266E" w:rsidRDefault="001431BA" w:rsidP="00AF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rPr>
                <w:rFonts w:asciiTheme="majorHAnsi" w:eastAsia="Calibri" w:hAnsiTheme="majorHAnsi" w:cstheme="majorHAnsi"/>
              </w:rPr>
            </w:pPr>
          </w:p>
          <w:p w:rsidR="001431BA" w:rsidRPr="00AF266E" w:rsidRDefault="001431BA" w:rsidP="00AF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rPr>
                <w:rFonts w:asciiTheme="majorHAnsi" w:eastAsia="Calibri" w:hAnsiTheme="majorHAnsi" w:cstheme="majorHAnsi"/>
              </w:rPr>
            </w:pPr>
          </w:p>
          <w:p w:rsidR="001431BA" w:rsidRPr="00AF266E" w:rsidRDefault="002E130D" w:rsidP="00AF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rPr>
                <w:rFonts w:asciiTheme="majorHAnsi" w:eastAsia="Calibri" w:hAnsiTheme="majorHAnsi" w:cstheme="majorHAnsi"/>
              </w:rPr>
            </w:pPr>
            <w:proofErr w:type="spellStart"/>
            <w:r w:rsidRPr="00AF266E">
              <w:rPr>
                <w:rFonts w:asciiTheme="majorHAnsi" w:eastAsia="Calibri" w:hAnsiTheme="majorHAnsi" w:cstheme="majorHAnsi"/>
                <w:b/>
              </w:rPr>
              <w:t>Τηλ</w:t>
            </w:r>
            <w:proofErr w:type="spellEnd"/>
            <w:r w:rsidRPr="00AF266E">
              <w:rPr>
                <w:rFonts w:asciiTheme="majorHAnsi" w:eastAsia="Calibri" w:hAnsiTheme="majorHAnsi" w:cstheme="majorHAnsi"/>
                <w:b/>
              </w:rPr>
              <w:t xml:space="preserve">. Κέντρο Γραφείων ΕΛΣ: 2130 88 5710 </w:t>
            </w:r>
          </w:p>
        </w:tc>
        <w:tc>
          <w:tcPr>
            <w:tcW w:w="5188" w:type="dxa"/>
          </w:tcPr>
          <w:p w:rsidR="00AF266E" w:rsidRDefault="00AF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AF266E" w:rsidRDefault="00AF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AF266E" w:rsidRDefault="00AF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1431BA" w:rsidRPr="00AF266E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ΚΑΛΛΙΘΕΑ ….../…………/…………</w:t>
            </w:r>
          </w:p>
        </w:tc>
      </w:tr>
      <w:tr w:rsidR="001431BA">
        <w:tc>
          <w:tcPr>
            <w:tcW w:w="6062" w:type="dxa"/>
          </w:tcPr>
          <w:p w:rsidR="001431BA" w:rsidRPr="00AF266E" w:rsidRDefault="00AF266E" w:rsidP="00AF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en-US"/>
              </w:rPr>
            </w:pPr>
            <w:proofErr w:type="gramStart"/>
            <w:r>
              <w:rPr>
                <w:rFonts w:asciiTheme="majorHAnsi" w:eastAsia="Calibri" w:hAnsiTheme="majorHAnsi" w:cstheme="majorHAnsi"/>
                <w:b/>
                <w:lang w:val="en-US"/>
              </w:rPr>
              <w:t>e-mail</w:t>
            </w:r>
            <w:proofErr w:type="gramEnd"/>
            <w:r>
              <w:rPr>
                <w:rFonts w:asciiTheme="majorHAnsi" w:eastAsia="Calibri" w:hAnsiTheme="majorHAnsi" w:cstheme="majorHAnsi"/>
                <w:b/>
                <w:lang w:val="en-US"/>
              </w:rPr>
              <w:t xml:space="preserve">: </w:t>
            </w:r>
            <w:hyperlink r:id="rId9">
              <w:r w:rsidR="002E130D" w:rsidRPr="00AF266E">
                <w:rPr>
                  <w:rFonts w:asciiTheme="majorHAnsi" w:eastAsia="Arial" w:hAnsiTheme="majorHAnsi" w:cstheme="majorHAnsi"/>
                  <w:color w:val="0563C1"/>
                  <w:u w:val="single"/>
                  <w:lang w:val="en-US"/>
                </w:rPr>
                <w:t>protocol@nationalopera.gr</w:t>
              </w:r>
            </w:hyperlink>
            <w:r w:rsidR="002E130D" w:rsidRPr="00AF266E">
              <w:rPr>
                <w:rFonts w:asciiTheme="majorHAnsi" w:eastAsia="Arial" w:hAnsiTheme="majorHAnsi" w:cstheme="majorHAnsi"/>
                <w:color w:val="0070C0"/>
                <w:lang w:val="en-US"/>
              </w:rPr>
              <w:t>.</w:t>
            </w:r>
          </w:p>
        </w:tc>
        <w:tc>
          <w:tcPr>
            <w:tcW w:w="5188" w:type="dxa"/>
          </w:tcPr>
          <w:p w:rsidR="001431BA" w:rsidRDefault="002E130D" w:rsidP="00AF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right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Αρ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Πρωτ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</w:rPr>
              <w:t>..…………….</w:t>
            </w:r>
          </w:p>
        </w:tc>
      </w:tr>
    </w:tbl>
    <w:p w:rsidR="001431BA" w:rsidRDefault="001431B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="Calibri" w:eastAsia="Calibri" w:hAnsi="Calibri"/>
          <w:sz w:val="24"/>
          <w:szCs w:val="24"/>
          <w:u w:val="single"/>
        </w:rPr>
      </w:pPr>
    </w:p>
    <w:p w:rsidR="001431BA" w:rsidRPr="00AF266E" w:rsidRDefault="002E13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right="0" w:hanging="3"/>
        <w:jc w:val="center"/>
        <w:rPr>
          <w:rFonts w:ascii="Calibri" w:eastAsia="Calibri" w:hAnsi="Calibri"/>
          <w:b/>
          <w:sz w:val="28"/>
          <w:szCs w:val="24"/>
          <w:u w:val="single"/>
        </w:rPr>
      </w:pPr>
      <w:r w:rsidRPr="00AF266E">
        <w:rPr>
          <w:rFonts w:ascii="Calibri" w:eastAsia="Calibri" w:hAnsi="Calibri"/>
          <w:b/>
          <w:sz w:val="28"/>
          <w:szCs w:val="24"/>
          <w:u w:val="single"/>
        </w:rPr>
        <w:t>ΑΙΤΗΣΗ ΣΥΜΜΕΤΟΧΗΣ ΣΕ ΑΚΡΟΑΣΗ</w:t>
      </w:r>
    </w:p>
    <w:p w:rsidR="00AF266E" w:rsidRDefault="00AF26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="Calibri" w:eastAsia="Calibri" w:hAnsi="Calibri"/>
          <w:sz w:val="24"/>
          <w:szCs w:val="24"/>
          <w:u w:val="single"/>
        </w:rPr>
      </w:pPr>
    </w:p>
    <w:p w:rsidR="001431BA" w:rsidRPr="00AF266E" w:rsidRDefault="002E130D" w:rsidP="00AF26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both"/>
        <w:rPr>
          <w:rFonts w:ascii="Calibri" w:eastAsia="Calibri" w:hAnsi="Calibri"/>
          <w:b/>
          <w:sz w:val="24"/>
        </w:rPr>
      </w:pPr>
      <w:r w:rsidRPr="00AF266E">
        <w:rPr>
          <w:rFonts w:ascii="Calibri" w:eastAsia="Calibri" w:hAnsi="Calibri"/>
          <w:b/>
          <w:sz w:val="24"/>
        </w:rPr>
        <w:t xml:space="preserve">Παρακαλώ να με συμπεριλάβετε στην ακρόαση για </w:t>
      </w:r>
      <w:r w:rsidRPr="00AF266E">
        <w:rPr>
          <w:rFonts w:ascii="Calibri" w:eastAsia="Calibri" w:hAnsi="Calibri"/>
          <w:b/>
          <w:sz w:val="24"/>
        </w:rPr>
        <w:t>ερμηνευτές</w:t>
      </w:r>
      <w:r w:rsidR="00AF266E" w:rsidRPr="00AF266E">
        <w:rPr>
          <w:rFonts w:ascii="Calibri" w:eastAsia="Calibri" w:hAnsi="Calibri"/>
          <w:b/>
          <w:sz w:val="24"/>
        </w:rPr>
        <w:t xml:space="preserve">/ερμηνεύτριες </w:t>
      </w:r>
      <w:r w:rsidRPr="00AF266E">
        <w:rPr>
          <w:rFonts w:ascii="Calibri" w:eastAsia="Calibri" w:hAnsi="Calibri"/>
          <w:b/>
          <w:sz w:val="24"/>
        </w:rPr>
        <w:t xml:space="preserve">για τις ανάγκες του μιούζικαλ </w:t>
      </w:r>
      <w:proofErr w:type="spellStart"/>
      <w:r w:rsidR="00AF266E" w:rsidRPr="00AF266E">
        <w:rPr>
          <w:rFonts w:ascii="Calibri" w:hAnsi="Calibri"/>
          <w:b/>
          <w:i/>
          <w:iCs/>
          <w:color w:val="0070C0"/>
          <w:sz w:val="24"/>
        </w:rPr>
        <w:t>Tick,Tick</w:t>
      </w:r>
      <w:proofErr w:type="spellEnd"/>
      <w:r w:rsidR="00AF266E" w:rsidRPr="00AF266E">
        <w:rPr>
          <w:rFonts w:ascii="Calibri" w:hAnsi="Calibri"/>
          <w:b/>
          <w:i/>
          <w:iCs/>
          <w:color w:val="0070C0"/>
          <w:sz w:val="24"/>
        </w:rPr>
        <w:t>…</w:t>
      </w:r>
      <w:proofErr w:type="spellStart"/>
      <w:r w:rsidR="00AF266E" w:rsidRPr="00AF266E">
        <w:rPr>
          <w:rFonts w:ascii="Calibri" w:hAnsi="Calibri"/>
          <w:b/>
          <w:i/>
          <w:iCs/>
          <w:color w:val="0070C0"/>
          <w:sz w:val="24"/>
        </w:rPr>
        <w:t>Boom</w:t>
      </w:r>
      <w:proofErr w:type="spellEnd"/>
      <w:r w:rsidR="00AF266E" w:rsidRPr="00AF266E">
        <w:rPr>
          <w:rFonts w:ascii="Calibri" w:hAnsi="Calibri"/>
          <w:b/>
          <w:i/>
          <w:iCs/>
          <w:color w:val="0070C0"/>
          <w:sz w:val="24"/>
        </w:rPr>
        <w:t>!</w:t>
      </w:r>
      <w:r w:rsidR="00AF266E" w:rsidRPr="00AF266E">
        <w:rPr>
          <w:rFonts w:ascii="Calibri" w:hAnsi="Calibri"/>
          <w:color w:val="0070C0"/>
          <w:sz w:val="24"/>
        </w:rPr>
        <w:t> </w:t>
      </w:r>
      <w:r w:rsidR="00AF266E" w:rsidRPr="00AF266E">
        <w:rPr>
          <w:rFonts w:ascii="Calibri" w:hAnsi="Calibri"/>
          <w:b/>
          <w:sz w:val="24"/>
        </w:rPr>
        <w:t xml:space="preserve">του </w:t>
      </w:r>
      <w:proofErr w:type="spellStart"/>
      <w:r w:rsidR="00AF266E" w:rsidRPr="00AF266E">
        <w:rPr>
          <w:rFonts w:ascii="Calibri" w:hAnsi="Calibri"/>
          <w:b/>
          <w:sz w:val="24"/>
        </w:rPr>
        <w:t>Τζόναθαν</w:t>
      </w:r>
      <w:proofErr w:type="spellEnd"/>
      <w:r w:rsidR="00AF266E" w:rsidRPr="00AF266E">
        <w:rPr>
          <w:rFonts w:ascii="Calibri" w:hAnsi="Calibri"/>
          <w:b/>
          <w:sz w:val="24"/>
        </w:rPr>
        <w:t xml:space="preserve"> </w:t>
      </w:r>
      <w:proofErr w:type="spellStart"/>
      <w:r w:rsidR="00AF266E" w:rsidRPr="00AF266E">
        <w:rPr>
          <w:rFonts w:ascii="Calibri" w:hAnsi="Calibri"/>
          <w:b/>
          <w:sz w:val="24"/>
        </w:rPr>
        <w:t>Λάρσον</w:t>
      </w:r>
      <w:proofErr w:type="spellEnd"/>
      <w:r w:rsidRPr="00AF266E">
        <w:rPr>
          <w:rFonts w:ascii="Calibri" w:eastAsia="Calibri" w:hAnsi="Calibri"/>
          <w:b/>
          <w:sz w:val="24"/>
        </w:rPr>
        <w:t>, που διεξάγει η Ε</w:t>
      </w:r>
      <w:r w:rsidR="00AF266E" w:rsidRPr="00AF266E">
        <w:rPr>
          <w:rFonts w:ascii="Calibri" w:eastAsia="Calibri" w:hAnsi="Calibri"/>
          <w:b/>
          <w:sz w:val="24"/>
        </w:rPr>
        <w:t xml:space="preserve">θνική Λυρική Σκηνή </w:t>
      </w:r>
      <w:r w:rsidRPr="00AF266E">
        <w:rPr>
          <w:rFonts w:ascii="Calibri" w:eastAsia="Calibri" w:hAnsi="Calibri"/>
          <w:b/>
          <w:sz w:val="24"/>
        </w:rPr>
        <w:t xml:space="preserve">στις </w:t>
      </w:r>
      <w:r w:rsidR="00AF266E" w:rsidRPr="00AF266E">
        <w:rPr>
          <w:rFonts w:ascii="Calibri" w:eastAsia="Calibri" w:hAnsi="Calibri"/>
          <w:b/>
          <w:sz w:val="24"/>
        </w:rPr>
        <w:t>5, 7 και 8 Απριλίου 2025</w:t>
      </w:r>
      <w:r w:rsidRPr="00AF266E">
        <w:rPr>
          <w:rFonts w:ascii="Calibri" w:eastAsia="Calibri" w:hAnsi="Calibri"/>
          <w:b/>
          <w:sz w:val="24"/>
        </w:rPr>
        <w:t>.</w:t>
      </w:r>
    </w:p>
    <w:p w:rsidR="001431BA" w:rsidRDefault="00143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="Calibri" w:eastAsia="Calibri" w:hAnsi="Calibri"/>
          <w:b/>
          <w:sz w:val="20"/>
          <w:szCs w:val="20"/>
        </w:rPr>
      </w:pPr>
      <w:bookmarkStart w:id="0" w:name="_GoBack"/>
      <w:bookmarkEnd w:id="0"/>
    </w:p>
    <w:p w:rsidR="00AF266E" w:rsidRPr="00AF266E" w:rsidRDefault="00AF26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="Calibri" w:eastAsia="Calibri" w:hAnsi="Calibri"/>
          <w:b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1431BA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8364" w:type="dxa"/>
            <w:shd w:val="clear" w:color="auto" w:fill="99CCFF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471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397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397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449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449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449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ΥΠΗΚΟΟΤΗΤΑ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449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Α.Δ.Τ ή 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Αρ</w:t>
            </w:r>
            <w:proofErr w:type="spellEnd"/>
            <w:r>
              <w:rPr>
                <w:rFonts w:ascii="Calibri" w:eastAsia="Calibri" w:hAnsi="Calibri"/>
                <w:b/>
                <w:sz w:val="18"/>
                <w:szCs w:val="18"/>
              </w:rPr>
              <w:t>. ΔΙΑΒ.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ΕΙΔΟΣ ΦΩΝΗΣ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1128"/>
          <w:jc w:val="center"/>
        </w:trPr>
        <w:tc>
          <w:tcPr>
            <w:tcW w:w="2376" w:type="dxa"/>
            <w:shd w:val="clear" w:color="auto" w:fill="99CCFF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ΜΟΥΣΙΚΗ ΣΥΝΟΔΕΙΑ</w:t>
            </w:r>
          </w:p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Σημειώστε με X</w:t>
            </w:r>
          </w:p>
        </w:tc>
        <w:tc>
          <w:tcPr>
            <w:tcW w:w="8364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1)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ΜΕ ΔΙΚΟ ΜΟΥ ΠΙΑΝΙΣΤΑ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……………</w:t>
            </w:r>
          </w:p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2) 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ΜΕ ΠΙΑΝΙΣΤΑ ΤΗΣ ΕΛΣ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       ……………</w:t>
            </w:r>
          </w:p>
        </w:tc>
      </w:tr>
      <w:tr w:rsidR="001431BA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397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397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ΤΗΛΕΦΩΝΑ</w:t>
            </w:r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431BA">
        <w:trPr>
          <w:trHeight w:val="397"/>
          <w:jc w:val="center"/>
        </w:trPr>
        <w:tc>
          <w:tcPr>
            <w:tcW w:w="2376" w:type="dxa"/>
            <w:vAlign w:val="center"/>
          </w:tcPr>
          <w:p w:rsidR="001431BA" w:rsidRDefault="002E13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e-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8364" w:type="dxa"/>
          </w:tcPr>
          <w:p w:rsidR="001431BA" w:rsidRDefault="0014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1431BA" w:rsidRDefault="002E13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color w:val="FF0000"/>
          <w:sz w:val="18"/>
          <w:szCs w:val="18"/>
        </w:rPr>
        <w:t xml:space="preserve">ΣΗΜΕΙΩΣΗ </w:t>
      </w:r>
      <w:r>
        <w:rPr>
          <w:rFonts w:ascii="Calibri" w:eastAsia="Calibri" w:hAnsi="Calibri"/>
          <w:b/>
          <w:color w:val="FF0000"/>
          <w:sz w:val="20"/>
          <w:szCs w:val="20"/>
        </w:rPr>
        <w:t xml:space="preserve">:  </w:t>
      </w:r>
      <w:r>
        <w:rPr>
          <w:rFonts w:ascii="Calibri" w:eastAsia="Calibri" w:hAnsi="Calibri"/>
          <w:b/>
          <w:sz w:val="20"/>
          <w:szCs w:val="20"/>
          <w:highlight w:val="white"/>
        </w:rPr>
        <w:t>Η Επιτροπή Ακρόασης έχει τη διακριτική ευχέρεια να συντομεύσει την ακροαματική διαδικασία.</w:t>
      </w:r>
      <w:r>
        <w:rPr>
          <w:rFonts w:ascii="Calibri" w:eastAsia="Calibri" w:hAnsi="Calibri"/>
          <w:b/>
          <w:sz w:val="20"/>
          <w:szCs w:val="20"/>
        </w:rPr>
        <w:tab/>
      </w:r>
    </w:p>
    <w:p w:rsidR="001431BA" w:rsidRDefault="002E13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center"/>
        <w:rPr>
          <w:b/>
        </w:rPr>
      </w:pPr>
      <w:r>
        <w:rPr>
          <w:b/>
        </w:rPr>
        <w:t xml:space="preserve">                               </w:t>
      </w:r>
      <w:r w:rsidRPr="00AF266E">
        <w:rPr>
          <w:rFonts w:ascii="Calibri" w:eastAsia="Calibri" w:hAnsi="Calibri"/>
          <w:b/>
          <w:sz w:val="20"/>
          <w:szCs w:val="20"/>
          <w:highlight w:val="white"/>
        </w:rPr>
        <w:t>Τα μουσικά αποσπάσματα θα αποσταλούν ηλεκτρονικά κατόπιν κατάθεσης της αίτησης.</w:t>
      </w:r>
      <w:r>
        <w:rPr>
          <w:b/>
        </w:rPr>
        <w:t xml:space="preserve"> </w:t>
      </w:r>
    </w:p>
    <w:p w:rsidR="001431BA" w:rsidRDefault="00143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b/>
        </w:rPr>
      </w:pPr>
    </w:p>
    <w:p w:rsidR="001431BA" w:rsidRDefault="002E13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ab/>
      </w:r>
      <w:r>
        <w:rPr>
          <w:rFonts w:ascii="Calibri" w:eastAsia="Calibri" w:hAnsi="Calibri"/>
          <w:b/>
          <w:sz w:val="20"/>
          <w:szCs w:val="20"/>
        </w:rPr>
        <w:tab/>
        <w:t xml:space="preserve">  Ο Αιτών/ Η Αιτούσα</w:t>
      </w:r>
    </w:p>
    <w:p w:rsidR="001431BA" w:rsidRDefault="002E130D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ab/>
      </w:r>
    </w:p>
    <w:p w:rsidR="001431BA" w:rsidRDefault="001431BA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="Calibri" w:eastAsia="Calibri" w:hAnsi="Calibri"/>
          <w:sz w:val="16"/>
          <w:szCs w:val="16"/>
        </w:rPr>
      </w:pPr>
    </w:p>
    <w:p w:rsidR="001431BA" w:rsidRDefault="001431BA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="Calibri" w:eastAsia="Calibri" w:hAnsi="Calibri"/>
          <w:sz w:val="16"/>
          <w:szCs w:val="16"/>
        </w:rPr>
      </w:pPr>
    </w:p>
    <w:p w:rsidR="001431BA" w:rsidRDefault="002E13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16"/>
          <w:szCs w:val="16"/>
        </w:rPr>
        <w:t xml:space="preserve"> </w:t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</w:r>
      <w:r>
        <w:rPr>
          <w:rFonts w:ascii="Calibri" w:eastAsia="Calibri" w:hAnsi="Calibri"/>
          <w:b/>
          <w:sz w:val="16"/>
          <w:szCs w:val="16"/>
        </w:rPr>
        <w:tab/>
        <w:t>(Υπογραφή)</w:t>
      </w:r>
    </w:p>
    <w:p w:rsidR="001431BA" w:rsidRDefault="001431B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cs="Times New Roman"/>
          <w:sz w:val="24"/>
          <w:szCs w:val="24"/>
          <w:u w:val="single"/>
        </w:rPr>
      </w:pPr>
    </w:p>
    <w:sectPr w:rsidR="001431BA">
      <w:headerReference w:type="even" r:id="rId10"/>
      <w:headerReference w:type="default" r:id="rId11"/>
      <w:headerReference w:type="first" r:id="rId12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0D" w:rsidRDefault="002E130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E130D" w:rsidRDefault="002E130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0D" w:rsidRDefault="002E130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E130D" w:rsidRDefault="002E130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BA" w:rsidRDefault="002E130D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:rsidR="001431BA" w:rsidRDefault="002E130D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BA" w:rsidRDefault="001431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:rsidR="001431BA" w:rsidRDefault="001431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BA" w:rsidRDefault="002E130D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:rsidR="001431BA" w:rsidRDefault="002E130D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BA"/>
    <w:rsid w:val="001431BA"/>
    <w:rsid w:val="002E130D"/>
    <w:rsid w:val="00A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DEFF"/>
  <w15:docId w15:val="{88059997-9F83-4A3E-B7C0-7862A6C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firstLine="9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  <w:lang w:eastAsia="el-GR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  <w:lang w:eastAsia="el-GR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  <w:lang w:eastAsia="el-GR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@nationaloper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Company>Greek National Opera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Lila Karaggelou</cp:lastModifiedBy>
  <cp:revision>2</cp:revision>
  <dcterms:created xsi:type="dcterms:W3CDTF">2019-04-11T11:51:00Z</dcterms:created>
  <dcterms:modified xsi:type="dcterms:W3CDTF">2025-03-21T09:19:00Z</dcterms:modified>
</cp:coreProperties>
</file>